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1045288B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2940FA">
        <w:rPr>
          <w:rFonts w:ascii="Times New Roman" w:hAnsi="Times New Roman" w:cs="Times New Roman"/>
          <w:b/>
          <w:sz w:val="20"/>
          <w:szCs w:val="20"/>
        </w:rPr>
        <w:t>26.01.2024</w:t>
      </w:r>
      <w:r w:rsidR="00F417B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DB421B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4EED44D8" w:rsidR="000715C8" w:rsidRPr="00DB421B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="00BB275E"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permsky</w:t>
            </w:r>
            <w:r w:rsidR="00BB275E"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permkrai</w:t>
            </w:r>
            <w:r w:rsidR="00BB275E"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B275E" w:rsidRPr="00DB42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DB421B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1A517958" w:rsidR="00C77AC1" w:rsidRPr="000C3118" w:rsidRDefault="00A14017" w:rsidP="00E319D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Pr="00874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Продажа земельного участка общей площадью 1039 </w:t>
            </w:r>
            <w:proofErr w:type="spellStart"/>
            <w:r w:rsidRPr="00874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874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муниципальный округ, деревня </w:t>
            </w:r>
            <w:proofErr w:type="spellStart"/>
            <w:r w:rsidRPr="00874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Жебери</w:t>
            </w:r>
            <w:proofErr w:type="spellEnd"/>
            <w:r w:rsidRPr="00874F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категория земель: земли населенных пунктов. Кадастровый номер: 59:32:3660004:2282. Ограничения и обременения отсутствуют</w:t>
            </w:r>
            <w:r w:rsidRPr="00D61F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14017" w:rsidRPr="009508E5" w14:paraId="6EEE92A6" w14:textId="77777777" w:rsidTr="00B05869">
        <w:trPr>
          <w:trHeight w:val="1118"/>
        </w:trPr>
        <w:tc>
          <w:tcPr>
            <w:tcW w:w="473" w:type="dxa"/>
          </w:tcPr>
          <w:p w14:paraId="135A6EB8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A14017" w:rsidRPr="009508E5" w:rsidRDefault="00A14017" w:rsidP="00A1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5D3AC8B3" w14:textId="77777777" w:rsidR="00A14017" w:rsidRDefault="00A14017" w:rsidP="00A14017">
            <w:pPr>
              <w:pStyle w:val="ConsPlusNormal"/>
              <w:widowControl/>
              <w:spacing w:line="280" w:lineRule="exact"/>
              <w:ind w:firstLine="0"/>
            </w:pPr>
          </w:p>
          <w:p w14:paraId="33326CC5" w14:textId="77777777" w:rsidR="00A14017" w:rsidRPr="009508E5" w:rsidRDefault="00A14017" w:rsidP="00A14017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 11.12.2023 № 4132.</w:t>
            </w:r>
          </w:p>
          <w:p w14:paraId="7B6BBAEA" w14:textId="77777777" w:rsidR="00A14017" w:rsidRPr="009508E5" w:rsidRDefault="00A14017" w:rsidP="00A140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017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BF9CC67" w14:textId="489CE434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2923450A" w14:textId="1F88449F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FD0">
              <w:rPr>
                <w:rFonts w:ascii="Times New Roman" w:hAnsi="Times New Roman" w:cs="Times New Roman"/>
                <w:sz w:val="20"/>
                <w:szCs w:val="20"/>
              </w:rPr>
              <w:t>389 530,00 (триста восемьдесят девять тысяч пятьсот тридцать) рублей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4FD0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еек.</w:t>
            </w:r>
          </w:p>
        </w:tc>
      </w:tr>
      <w:tr w:rsidR="00A14017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28BF622B" w14:textId="77777777" w:rsidR="00A14017" w:rsidRPr="009508E5" w:rsidRDefault="00A14017" w:rsidP="00A14017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25CC22" w14:textId="77777777" w:rsidR="00A14017" w:rsidRPr="009508E5" w:rsidRDefault="00A14017" w:rsidP="00A140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FD0">
              <w:rPr>
                <w:rFonts w:ascii="Times New Roman" w:hAnsi="Times New Roman" w:cs="Times New Roman"/>
                <w:sz w:val="20"/>
                <w:szCs w:val="20"/>
              </w:rPr>
              <w:t>389 530,00 (триста восемьдесят девять тысяч пятьсот тридцать) рублей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74FD0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151D41" w14:textId="77777777" w:rsidR="00A14017" w:rsidRPr="001B2772" w:rsidRDefault="00A14017" w:rsidP="00A14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6F10057A" w14:textId="77777777" w:rsidR="00A14017" w:rsidRPr="001B2772" w:rsidRDefault="00A14017" w:rsidP="00A14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54AF025E" w14:textId="77777777" w:rsidR="00A14017" w:rsidRPr="001B2772" w:rsidRDefault="00A14017" w:rsidP="00A14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58FAC376" w14:textId="77777777" w:rsidR="00A14017" w:rsidRPr="001B2772" w:rsidRDefault="00A14017" w:rsidP="00A14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2729749D" w14:textId="77777777" w:rsidR="00A14017" w:rsidRPr="001B2772" w:rsidRDefault="00A14017" w:rsidP="00A140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7C6B7057" w14:textId="77777777" w:rsidR="00A14017" w:rsidRPr="001B2772" w:rsidRDefault="00A14017" w:rsidP="00A140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40C1BA7B" w14:textId="77777777" w:rsidR="00A14017" w:rsidRPr="001B2772" w:rsidRDefault="00A14017" w:rsidP="00A140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631BEAB5" w:rsidR="00A14017" w:rsidRPr="009508E5" w:rsidRDefault="00A14017" w:rsidP="00A14017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A14017" w:rsidRPr="009508E5" w14:paraId="02E41B21" w14:textId="77777777" w:rsidTr="00B05869">
        <w:trPr>
          <w:trHeight w:val="580"/>
        </w:trPr>
        <w:tc>
          <w:tcPr>
            <w:tcW w:w="473" w:type="dxa"/>
          </w:tcPr>
          <w:p w14:paraId="0AAA817B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017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A14017" w:rsidRPr="009508E5" w:rsidRDefault="00A14017" w:rsidP="00A1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33E6E628" w:rsidR="00A14017" w:rsidRPr="000C3118" w:rsidRDefault="00A14017" w:rsidP="00A14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B2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300 </w:t>
            </w:r>
            <w:proofErr w:type="spellStart"/>
            <w:proofErr w:type="gramStart"/>
            <w:r w:rsidRPr="00BB275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BB2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отдых (рекреация). Местоположение: Пермский край, Пермский район, п. Юг, категория земель: земли населенных пунктов. Кадастровый номер: 59:32:2430001:5557. Срок аренды: 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>49 лет.</w:t>
            </w:r>
            <w:r w:rsidRPr="00BB2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полностью расположен в границах зоны с особыми условиями использования территории: </w:t>
            </w:r>
            <w:proofErr w:type="spellStart"/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Приаэродромная</w:t>
            </w:r>
            <w:proofErr w:type="spellEnd"/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территория аэродрома аэропорта Большое Савино, в прибрежной защитной полосе и водоохранной зоне бассейна реки Сылва (008.01.16.56 р. </w:t>
            </w:r>
            <w:proofErr w:type="spellStart"/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Сорокоумовка</w:t>
            </w:r>
            <w:proofErr w:type="spellEnd"/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</w:rPr>
              <w:t>) (351 кв. м.).</w:t>
            </w:r>
          </w:p>
        </w:tc>
      </w:tr>
      <w:tr w:rsidR="00A14017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A14017" w:rsidRPr="009508E5" w:rsidRDefault="00A14017" w:rsidP="00A1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DC72166" w14:textId="6CDD60E0" w:rsidR="00A14017" w:rsidRPr="009508E5" w:rsidRDefault="00A14017" w:rsidP="00A14017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 08.11.2023 № 3452</w:t>
            </w:r>
          </w:p>
          <w:p w14:paraId="2B58EC1F" w14:textId="77777777" w:rsidR="00A14017" w:rsidRPr="009508E5" w:rsidRDefault="00A14017" w:rsidP="00A140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4017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45EB6F37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62E727AD" w14:textId="69DED1BF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(семь тысяч</w:t>
            </w: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017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A14017" w:rsidRPr="009508E5" w:rsidRDefault="00A14017" w:rsidP="00A14017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33C8494D" w:rsidR="00A14017" w:rsidRDefault="00A14017" w:rsidP="00A14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7 000</w:t>
            </w: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 тысяч</w:t>
            </w:r>
            <w:r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A14017" w:rsidRPr="001B2772" w:rsidRDefault="00A14017" w:rsidP="00A14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</w:t>
            </w:r>
            <w:proofErr w:type="gramStart"/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 реквизиты</w:t>
            </w:r>
            <w:proofErr w:type="gramEnd"/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14017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A14017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A14017" w:rsidRPr="009508E5" w14:paraId="6C24C73C" w14:textId="77777777" w:rsidTr="00D8279B">
        <w:trPr>
          <w:trHeight w:val="20"/>
        </w:trPr>
        <w:tc>
          <w:tcPr>
            <w:tcW w:w="473" w:type="dxa"/>
          </w:tcPr>
          <w:p w14:paraId="4E9BE72A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001305" w14:textId="2E79F1F1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73E67BB5" w14:textId="6E7C49E8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BB2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3.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Право на заключение договора аренды земельного участка общей площадью 1736 </w:t>
            </w:r>
            <w:proofErr w:type="spellStart"/>
            <w:proofErr w:type="gram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, разрешенное использование: бытовое обслуживание. Адрес участка: Пермский край, р-н Пермский,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Пальниковское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с/п, с. Нижний Пальник, ул. Советская, з/у 4, категория земель: земли населенных пунктов. Кадастровый номер: 59:32:1520001:1570. Срок аренды: 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2 года 6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месяцев. Земельный участок частично расположен в границах зоны расстояния по горизонтали (в свету) от ближайших подземных инженерных сетей до зданий и сооружений водопровода), площадь земельного участка покрытая зоной с особыми условиями использования территории, составляет 244,47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границах зоны расстояния по горизонтали (в свету) от ближайших подземных инженерных сетей до зданий и сооружений водопровода), площадь земельного участка покрытая зоной с особыми условиями использования территории, составляет 112,63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охранной зоне газопровода, площадь земельного участка покрытая зоной с особыми условиями использования территории, составляет 89,81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охранной зоне сооружения, площадь земельного участка покрываемая зоной с особыми условиями использования территории, составляет 119,07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зоне ВЛ 0.4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от РП 3012), площадь земельного участка покрываемая зоной с особыми условиями использования территории, составляет 35,26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санитарно-защитной зоне предприятий, сооружений и иных объектов: Склад, площадь земельного участка, покрываемая зоной с особыми условиями использования территории, составляет 239,34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охранной зоне ВЛ 0,4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, площадь земельного участка покрываемая зоной с особыми условиями использования территории, составляет 32,26 </w:t>
            </w:r>
            <w:proofErr w:type="spell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A14017" w:rsidRPr="009508E5" w14:paraId="4FB0DC38" w14:textId="77777777" w:rsidTr="00D8279B">
        <w:trPr>
          <w:trHeight w:val="20"/>
        </w:trPr>
        <w:tc>
          <w:tcPr>
            <w:tcW w:w="473" w:type="dxa"/>
          </w:tcPr>
          <w:p w14:paraId="4E559A9A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518DEBC" w14:textId="53AB24A9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6625B580" w14:textId="1FF66F32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07.08.2023 № 1894</w:t>
            </w:r>
          </w:p>
        </w:tc>
      </w:tr>
      <w:tr w:rsidR="00A14017" w:rsidRPr="009508E5" w14:paraId="6F80C329" w14:textId="77777777" w:rsidTr="00D8279B">
        <w:trPr>
          <w:trHeight w:val="20"/>
        </w:trPr>
        <w:tc>
          <w:tcPr>
            <w:tcW w:w="473" w:type="dxa"/>
          </w:tcPr>
          <w:p w14:paraId="555EB0B6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CAE1AF9" w14:textId="3A29F6DD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2E4D88AB" w14:textId="27C3E96D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000,00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двадцать восемь 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тысяч) рублей 00 коп.</w:t>
            </w:r>
          </w:p>
        </w:tc>
      </w:tr>
      <w:tr w:rsidR="00A14017" w:rsidRPr="009508E5" w14:paraId="6D6B1074" w14:textId="77777777" w:rsidTr="00D8279B">
        <w:trPr>
          <w:trHeight w:val="20"/>
        </w:trPr>
        <w:tc>
          <w:tcPr>
            <w:tcW w:w="473" w:type="dxa"/>
          </w:tcPr>
          <w:p w14:paraId="4FBC49D2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568D75B" w14:textId="56FE2541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39951C45" w14:textId="77777777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286A574A" w14:textId="60CD849C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000,00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двадцать восемь</w:t>
            </w: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коп. </w:t>
            </w:r>
          </w:p>
          <w:p w14:paraId="221A7E46" w14:textId="12A36BA8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</w:t>
            </w:r>
            <w:proofErr w:type="gramStart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 реквизиты</w:t>
            </w:r>
            <w:proofErr w:type="gramEnd"/>
            <w:r w:rsidRPr="00BB275E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пункте 6 извещения</w:t>
            </w:r>
          </w:p>
        </w:tc>
      </w:tr>
      <w:tr w:rsidR="00A14017" w:rsidRPr="009508E5" w14:paraId="362FA01F" w14:textId="77777777" w:rsidTr="00D8279B">
        <w:trPr>
          <w:trHeight w:val="20"/>
        </w:trPr>
        <w:tc>
          <w:tcPr>
            <w:tcW w:w="473" w:type="dxa"/>
          </w:tcPr>
          <w:p w14:paraId="518484D2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3E85915" w14:textId="186F14FE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3AE70F0" w14:textId="4A8B0B99" w:rsidR="00A14017" w:rsidRPr="009508E5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аукциона.</w:t>
            </w:r>
          </w:p>
        </w:tc>
      </w:tr>
      <w:tr w:rsidR="00A14017" w:rsidRPr="009508E5" w14:paraId="468E2B6A" w14:textId="77777777" w:rsidTr="00D8279B">
        <w:trPr>
          <w:trHeight w:val="20"/>
        </w:trPr>
        <w:tc>
          <w:tcPr>
            <w:tcW w:w="473" w:type="dxa"/>
          </w:tcPr>
          <w:p w14:paraId="21667EF5" w14:textId="77777777" w:rsidR="00A14017" w:rsidRPr="009508E5" w:rsidRDefault="00A14017" w:rsidP="00A14017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42136C5" w14:textId="64AF67C0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393F257E" w14:textId="570AE9F5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4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. Право на заключение договора аренды земельного участка общей площадью 1110 </w:t>
            </w:r>
            <w:proofErr w:type="spellStart"/>
            <w:proofErr w:type="gram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, разрешенное использование: бытовое обслуживание. Адрес участка: Пермский край, р-н Пермский,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Пальниковское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с/п, с. Нижний Пальник, ул. Советская, з/у 3 а, категория земель: земли населенных пунктов. Кадастровый номер: 59:32:1520001:1571. Срок аренды: 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2 года 6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месяцев. Земельный участок частично расположен в охранной зоне газопровода, площадь земельного участка покрытая зоной с особыми условиями использования территории, составляет 27,01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. Земельный участок частично расположен в санитарно-защитной зоне предприятий, сооружений и иных объектов: Склад, площадь земельного участка покрываемая зоной с 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особыми условиями использования территории, составляет 239,34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A14017" w:rsidRPr="009508E5" w14:paraId="45E37A84" w14:textId="77777777" w:rsidTr="00D8279B">
        <w:trPr>
          <w:trHeight w:val="20"/>
        </w:trPr>
        <w:tc>
          <w:tcPr>
            <w:tcW w:w="473" w:type="dxa"/>
          </w:tcPr>
          <w:p w14:paraId="1E6C6FF9" w14:textId="495D04F1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638" w:type="dxa"/>
          </w:tcPr>
          <w:p w14:paraId="41105FD9" w14:textId="382C221E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2C39F11C" w14:textId="208DC7C6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11.08.2023 № 2037</w:t>
            </w:r>
          </w:p>
        </w:tc>
      </w:tr>
      <w:tr w:rsidR="00A14017" w:rsidRPr="009508E5" w14:paraId="7791BF51" w14:textId="77777777" w:rsidTr="00D8279B">
        <w:trPr>
          <w:trHeight w:val="20"/>
        </w:trPr>
        <w:tc>
          <w:tcPr>
            <w:tcW w:w="473" w:type="dxa"/>
          </w:tcPr>
          <w:p w14:paraId="35FEF1CF" w14:textId="01AE56F6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38" w:type="dxa"/>
          </w:tcPr>
          <w:p w14:paraId="108F5197" w14:textId="1025ABEC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6539DAF4" w14:textId="075346FA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азмер ежегодной арендной платы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000,00 (двадцать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</w:t>
            </w:r>
          </w:p>
        </w:tc>
      </w:tr>
      <w:tr w:rsidR="00A14017" w:rsidRPr="009508E5" w14:paraId="288B54A6" w14:textId="77777777" w:rsidTr="00D8279B">
        <w:trPr>
          <w:trHeight w:val="20"/>
        </w:trPr>
        <w:tc>
          <w:tcPr>
            <w:tcW w:w="473" w:type="dxa"/>
          </w:tcPr>
          <w:p w14:paraId="21782897" w14:textId="0A6C54F2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38" w:type="dxa"/>
          </w:tcPr>
          <w:p w14:paraId="19B9FE93" w14:textId="10413A1B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5B6D553B" w14:textId="77777777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0C6BADA0" w14:textId="5F045A07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000,00 (двадцать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пять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коп. </w:t>
            </w:r>
          </w:p>
          <w:p w14:paraId="0F681F74" w14:textId="19F089E6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</w:t>
            </w:r>
            <w:proofErr w:type="gram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на реквизиты</w:t>
            </w:r>
            <w:proofErr w:type="gram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пункте 6 извещения</w:t>
            </w:r>
          </w:p>
        </w:tc>
      </w:tr>
      <w:tr w:rsidR="00A14017" w:rsidRPr="009508E5" w14:paraId="43C4B7A5" w14:textId="77777777" w:rsidTr="00D8279B">
        <w:trPr>
          <w:trHeight w:val="20"/>
        </w:trPr>
        <w:tc>
          <w:tcPr>
            <w:tcW w:w="473" w:type="dxa"/>
          </w:tcPr>
          <w:p w14:paraId="1E32A336" w14:textId="175C2916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8" w:type="dxa"/>
          </w:tcPr>
          <w:p w14:paraId="17AC0D1C" w14:textId="315EC838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3E7FB161" w14:textId="04D59525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</w:t>
            </w:r>
          </w:p>
        </w:tc>
      </w:tr>
      <w:tr w:rsidR="00A14017" w:rsidRPr="009508E5" w14:paraId="03D9B306" w14:textId="77777777" w:rsidTr="00D8279B">
        <w:trPr>
          <w:trHeight w:val="20"/>
        </w:trPr>
        <w:tc>
          <w:tcPr>
            <w:tcW w:w="473" w:type="dxa"/>
          </w:tcPr>
          <w:p w14:paraId="20BAD30A" w14:textId="4AF903C7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38" w:type="dxa"/>
          </w:tcPr>
          <w:p w14:paraId="3A3EE0DA" w14:textId="1C33DED8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1944EA35" w14:textId="728A23E8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r w:rsidRPr="00015A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5</w:t>
            </w: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. Продажа земельного участка общей площадью 728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Фроловское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т/у, д. Большая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Мось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, категория земель: земли сельскохозяйственного назначения. Кадастровый номер: 59:32:2070001:934. Земельный участок расположен в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аэродрома аэропорта Большое Савино. Земельный участок частично расположен в охранной зоне ВЛ-10 КВ Ф. СХИ), (618,22 </w:t>
            </w:r>
            <w:proofErr w:type="spell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A14017" w:rsidRPr="009508E5" w14:paraId="105E7369" w14:textId="77777777" w:rsidTr="00D8279B">
        <w:trPr>
          <w:trHeight w:val="20"/>
        </w:trPr>
        <w:tc>
          <w:tcPr>
            <w:tcW w:w="473" w:type="dxa"/>
          </w:tcPr>
          <w:p w14:paraId="0F7C0CC8" w14:textId="43AEE02D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38" w:type="dxa"/>
          </w:tcPr>
          <w:p w14:paraId="250318B1" w14:textId="0CF8B76C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D71572" w14:textId="70B2B812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08.11.2023 № 3450</w:t>
            </w:r>
          </w:p>
        </w:tc>
      </w:tr>
      <w:tr w:rsidR="00A14017" w:rsidRPr="009508E5" w14:paraId="1228A3C5" w14:textId="77777777" w:rsidTr="00D8279B">
        <w:trPr>
          <w:trHeight w:val="20"/>
        </w:trPr>
        <w:tc>
          <w:tcPr>
            <w:tcW w:w="473" w:type="dxa"/>
          </w:tcPr>
          <w:p w14:paraId="03671A8D" w14:textId="37BB2EC5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38" w:type="dxa"/>
          </w:tcPr>
          <w:p w14:paraId="257250BE" w14:textId="3CA1717E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2D90415F" w14:textId="301B34A1" w:rsidR="00A14017" w:rsidRPr="00BB275E" w:rsidRDefault="00DB421B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1B">
              <w:rPr>
                <w:rFonts w:ascii="Times New Roman" w:hAnsi="Times New Roman" w:cs="Times New Roman"/>
                <w:sz w:val="20"/>
                <w:szCs w:val="20"/>
              </w:rPr>
              <w:t>875 970,00 (восемьсот семьдесят пять тысяч девятьсот семьдесят</w:t>
            </w:r>
            <w:r w:rsidR="00A14017" w:rsidRPr="00015A1A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</w:p>
        </w:tc>
      </w:tr>
      <w:tr w:rsidR="00A14017" w:rsidRPr="009508E5" w14:paraId="58C3DF77" w14:textId="77777777" w:rsidTr="00D8279B">
        <w:trPr>
          <w:trHeight w:val="20"/>
        </w:trPr>
        <w:tc>
          <w:tcPr>
            <w:tcW w:w="473" w:type="dxa"/>
          </w:tcPr>
          <w:p w14:paraId="4F2B3DBB" w14:textId="0499F5B9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38" w:type="dxa"/>
          </w:tcPr>
          <w:p w14:paraId="48EC12F6" w14:textId="188BBEA6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655B9766" w14:textId="77777777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05CC193F" w14:textId="3CB70D35" w:rsidR="00A14017" w:rsidRPr="00015A1A" w:rsidRDefault="00DB421B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21B">
              <w:rPr>
                <w:rFonts w:ascii="Times New Roman" w:hAnsi="Times New Roman" w:cs="Times New Roman"/>
                <w:sz w:val="20"/>
                <w:szCs w:val="20"/>
              </w:rPr>
              <w:t>875 970,00 (восемьсот семьдесят пять тысяч девятьсот семьдесят</w:t>
            </w:r>
            <w:r w:rsidR="00A14017"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) рублей 00 коп. </w:t>
            </w:r>
          </w:p>
          <w:p w14:paraId="23A05404" w14:textId="01F13CAA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</w:t>
            </w:r>
            <w:proofErr w:type="gramStart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на реквизиты</w:t>
            </w:r>
            <w:proofErr w:type="gramEnd"/>
            <w:r w:rsidRPr="00015A1A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пункте 6 извещения</w:t>
            </w:r>
          </w:p>
        </w:tc>
      </w:tr>
      <w:tr w:rsidR="00A14017" w:rsidRPr="009508E5" w14:paraId="00E8E99B" w14:textId="77777777" w:rsidTr="00D8279B">
        <w:trPr>
          <w:trHeight w:val="20"/>
        </w:trPr>
        <w:tc>
          <w:tcPr>
            <w:tcW w:w="473" w:type="dxa"/>
          </w:tcPr>
          <w:p w14:paraId="7948F46C" w14:textId="083F3FAB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38" w:type="dxa"/>
          </w:tcPr>
          <w:p w14:paraId="7ED5BAC8" w14:textId="441DB1E8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86B8C0E" w14:textId="618DCE83" w:rsidR="00A14017" w:rsidRPr="00BB275E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</w:t>
            </w:r>
          </w:p>
        </w:tc>
      </w:tr>
      <w:tr w:rsidR="00A14017" w:rsidRPr="009508E5" w14:paraId="0681235B" w14:textId="77777777" w:rsidTr="00D8279B">
        <w:trPr>
          <w:trHeight w:val="20"/>
        </w:trPr>
        <w:tc>
          <w:tcPr>
            <w:tcW w:w="473" w:type="dxa"/>
          </w:tcPr>
          <w:p w14:paraId="666F8BFA" w14:textId="2C174244" w:rsidR="00A14017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38" w:type="dxa"/>
          </w:tcPr>
          <w:p w14:paraId="6059D966" w14:textId="31FA27DD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аукциона в электронной форме</w:t>
            </w:r>
          </w:p>
        </w:tc>
        <w:tc>
          <w:tcPr>
            <w:tcW w:w="6946" w:type="dxa"/>
          </w:tcPr>
          <w:p w14:paraId="71F60740" w14:textId="641B0BDD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202 </w:t>
            </w:r>
            <w:proofErr w:type="spellStart"/>
            <w:proofErr w:type="gramStart"/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, разрешенное использование: коммунальное обслуживание. Местоположение: Пермский край, муниципальный округ Пермский, поселок </w:t>
            </w:r>
            <w:proofErr w:type="spellStart"/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Кукуштан</w:t>
            </w:r>
            <w:proofErr w:type="spellEnd"/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, категория земель: земли населенных пунктов. Кадастровый номер: 59:32:0010003:10377. Срок аренды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: 4 года 11 месяцев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полностью расположен в границах зоны с особыми условиями использования территории: зона санитарной охраны источников питьевого и хозяйственно-бытового водоснабжения III пояса водозабор на реке Бабка железнодорожной станции </w:t>
            </w:r>
            <w:proofErr w:type="spellStart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Ергач</w:t>
            </w:r>
            <w:proofErr w:type="spellEnd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 (202 </w:t>
            </w:r>
            <w:proofErr w:type="spellStart"/>
            <w:proofErr w:type="gramStart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). Земельный участок частично расположен в охранной зоне ВЛ-10 </w:t>
            </w:r>
            <w:proofErr w:type="spellStart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 xml:space="preserve"> (148,7 </w:t>
            </w:r>
            <w:proofErr w:type="spellStart"/>
            <w:proofErr w:type="gramStart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AD743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A14017" w:rsidRPr="009508E5" w14:paraId="0DC3EDFD" w14:textId="77777777" w:rsidTr="00D8279B">
        <w:trPr>
          <w:trHeight w:val="20"/>
        </w:trPr>
        <w:tc>
          <w:tcPr>
            <w:tcW w:w="473" w:type="dxa"/>
          </w:tcPr>
          <w:p w14:paraId="10F50010" w14:textId="64BA0885" w:rsidR="00A14017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38" w:type="dxa"/>
          </w:tcPr>
          <w:p w14:paraId="22102C79" w14:textId="64D80D18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6186DC72" w14:textId="17FDFBCD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08.11.2023 № 3451</w:t>
            </w:r>
          </w:p>
        </w:tc>
      </w:tr>
      <w:tr w:rsidR="00A14017" w:rsidRPr="009508E5" w14:paraId="42791784" w14:textId="77777777" w:rsidTr="00D8279B">
        <w:trPr>
          <w:trHeight w:val="20"/>
        </w:trPr>
        <w:tc>
          <w:tcPr>
            <w:tcW w:w="473" w:type="dxa"/>
          </w:tcPr>
          <w:p w14:paraId="4423C803" w14:textId="3EE223CF" w:rsidR="00A14017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8" w:type="dxa"/>
          </w:tcPr>
          <w:p w14:paraId="2BBD02CB" w14:textId="4F7B3A51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</w:t>
            </w:r>
          </w:p>
        </w:tc>
        <w:tc>
          <w:tcPr>
            <w:tcW w:w="6946" w:type="dxa"/>
          </w:tcPr>
          <w:p w14:paraId="0D20E836" w14:textId="147F9573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азмер ежегодной арендной 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 000,00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четырнадцать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 тысяч) рублей 00 коп.</w:t>
            </w:r>
          </w:p>
        </w:tc>
      </w:tr>
      <w:tr w:rsidR="00A14017" w:rsidRPr="009508E5" w14:paraId="5B6000D6" w14:textId="77777777" w:rsidTr="00D8279B">
        <w:trPr>
          <w:trHeight w:val="20"/>
        </w:trPr>
        <w:tc>
          <w:tcPr>
            <w:tcW w:w="473" w:type="dxa"/>
          </w:tcPr>
          <w:p w14:paraId="51ED3010" w14:textId="6C773B12" w:rsidR="00A14017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38" w:type="dxa"/>
          </w:tcPr>
          <w:p w14:paraId="1359ADB5" w14:textId="45792525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2BFB6BC5" w14:textId="77777777" w:rsidR="00A14017" w:rsidRPr="00B05869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 в электронной форме:</w:t>
            </w:r>
          </w:p>
          <w:p w14:paraId="67621CD6" w14:textId="1F06B290" w:rsidR="00A14017" w:rsidRPr="00B05869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четырнадцать тысяч</w:t>
            </w: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) рублей 00 коп. </w:t>
            </w:r>
          </w:p>
          <w:p w14:paraId="7269AEB3" w14:textId="39F92764" w:rsidR="00A14017" w:rsidRPr="00015A1A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</w:t>
            </w:r>
            <w:proofErr w:type="gramStart"/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на реквизиты</w:t>
            </w:r>
            <w:proofErr w:type="gramEnd"/>
            <w:r w:rsidRPr="00B05869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пункте 6 извещения</w:t>
            </w:r>
          </w:p>
        </w:tc>
      </w:tr>
      <w:tr w:rsidR="00A14017" w:rsidRPr="009508E5" w14:paraId="34EEBBB4" w14:textId="77777777" w:rsidTr="00D8279B">
        <w:trPr>
          <w:trHeight w:val="20"/>
        </w:trPr>
        <w:tc>
          <w:tcPr>
            <w:tcW w:w="473" w:type="dxa"/>
          </w:tcPr>
          <w:p w14:paraId="77A0228D" w14:textId="7819777E" w:rsidR="00A14017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638" w:type="dxa"/>
          </w:tcPr>
          <w:p w14:paraId="555A7D39" w14:textId="7908F913" w:rsidR="00A14017" w:rsidRPr="00BB275E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75E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0B82D33E" w14:textId="68485718" w:rsidR="00A14017" w:rsidRPr="00B05869" w:rsidRDefault="00A14017" w:rsidP="00A14017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A1A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</w:t>
            </w:r>
          </w:p>
        </w:tc>
      </w:tr>
      <w:tr w:rsidR="00A14017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D599CBD" w:rsidR="00A14017" w:rsidRPr="009508E5" w:rsidRDefault="00A14017" w:rsidP="00A1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38" w:type="dxa"/>
          </w:tcPr>
          <w:p w14:paraId="2FDF16B7" w14:textId="7ADA4BA6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A14017" w:rsidRPr="009508E5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8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017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277E24B4" w:rsidR="00A14017" w:rsidRPr="007333C0" w:rsidRDefault="00A14017" w:rsidP="00A1401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638" w:type="dxa"/>
          </w:tcPr>
          <w:p w14:paraId="1F6B90E9" w14:textId="77777777" w:rsidR="00A14017" w:rsidRPr="007333C0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21E81B88" w14:textId="77777777" w:rsidR="00A14017" w:rsidRPr="007333C0" w:rsidRDefault="00A14017" w:rsidP="00A1401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декабря </w:t>
            </w: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года с 09:00 часов по местному времени</w:t>
            </w:r>
          </w:p>
          <w:p w14:paraId="117EEDF9" w14:textId="6074FACF" w:rsidR="00A14017" w:rsidRPr="007333C0" w:rsidRDefault="00A14017" w:rsidP="00A140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A14017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5B9E0C3B" w:rsidR="00A14017" w:rsidRPr="007333C0" w:rsidRDefault="00A14017" w:rsidP="00A1401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638" w:type="dxa"/>
          </w:tcPr>
          <w:p w14:paraId="520D47D6" w14:textId="77777777" w:rsidR="00A14017" w:rsidRPr="007333C0" w:rsidRDefault="00A14017" w:rsidP="00A14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57EC26C6" w14:textId="6A0D9516" w:rsidR="00A14017" w:rsidRPr="00D71B2E" w:rsidRDefault="00A14017" w:rsidP="00A1401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января </w:t>
            </w:r>
            <w:r w:rsidRPr="00D71B2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1B2E">
              <w:rPr>
                <w:rFonts w:ascii="Times New Roman" w:hAnsi="Times New Roman" w:cs="Times New Roman"/>
                <w:sz w:val="20"/>
                <w:szCs w:val="20"/>
              </w:rPr>
              <w:t xml:space="preserve"> года в 12:00 часов по местному времени</w:t>
            </w:r>
          </w:p>
        </w:tc>
      </w:tr>
      <w:tr w:rsidR="00A14017" w:rsidRPr="009508E5" w14:paraId="5B6F14AC" w14:textId="77777777" w:rsidTr="00B05869">
        <w:trPr>
          <w:trHeight w:val="1513"/>
        </w:trPr>
        <w:tc>
          <w:tcPr>
            <w:tcW w:w="473" w:type="dxa"/>
          </w:tcPr>
          <w:p w14:paraId="0675FFDA" w14:textId="3FB2DFC1" w:rsidR="00A14017" w:rsidRPr="007333C0" w:rsidRDefault="00A14017" w:rsidP="00A1401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638" w:type="dxa"/>
          </w:tcPr>
          <w:p w14:paraId="77E4F7DA" w14:textId="77777777" w:rsidR="00A14017" w:rsidRPr="007333C0" w:rsidRDefault="00A14017" w:rsidP="00A14017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43D4F44F" w14:textId="77777777" w:rsidR="00A14017" w:rsidRPr="00A14017" w:rsidRDefault="00A14017" w:rsidP="00A1401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017">
              <w:rPr>
                <w:rFonts w:ascii="Times New Roman" w:hAnsi="Times New Roman" w:cs="Times New Roman"/>
                <w:sz w:val="20"/>
                <w:szCs w:val="20"/>
              </w:rPr>
              <w:t>25 января 2024 года в 11:00 часов по местному времени</w:t>
            </w:r>
          </w:p>
          <w:p w14:paraId="57AE7944" w14:textId="5BAD5523" w:rsidR="00A14017" w:rsidRPr="007333C0" w:rsidRDefault="00A14017" w:rsidP="00A14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017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округа по адресу: г. Пермь, ул. Верхне-</w:t>
            </w:r>
            <w:proofErr w:type="spellStart"/>
            <w:r w:rsidRPr="00A14017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A14017">
              <w:rPr>
                <w:rFonts w:ascii="Times New Roman" w:hAnsi="Times New Roman" w:cs="Times New Roman"/>
                <w:sz w:val="20"/>
                <w:szCs w:val="20"/>
              </w:rPr>
              <w:t>, 74а.</w:t>
            </w:r>
          </w:p>
        </w:tc>
      </w:tr>
      <w:tr w:rsidR="00A14017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1CA7ED3C" w:rsidR="00A14017" w:rsidRPr="007333C0" w:rsidRDefault="00A14017" w:rsidP="00A1401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638" w:type="dxa"/>
          </w:tcPr>
          <w:p w14:paraId="6BEA752D" w14:textId="77777777" w:rsidR="00A14017" w:rsidRPr="007333C0" w:rsidRDefault="00A14017" w:rsidP="00A14017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49E6A804" w14:textId="77777777" w:rsidR="00A14017" w:rsidRPr="007333C0" w:rsidRDefault="00A14017" w:rsidP="00A1401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января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30C86AF6" w:rsidR="00A14017" w:rsidRPr="007333C0" w:rsidRDefault="00A14017" w:rsidP="00A1401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A14017" w:rsidRPr="009508E5" w14:paraId="033E46A2" w14:textId="77777777" w:rsidTr="00B05869">
        <w:trPr>
          <w:trHeight w:val="1341"/>
        </w:trPr>
        <w:tc>
          <w:tcPr>
            <w:tcW w:w="473" w:type="dxa"/>
          </w:tcPr>
          <w:p w14:paraId="41EA6C4F" w14:textId="7705319E" w:rsidR="00A14017" w:rsidRPr="009508E5" w:rsidRDefault="00A14017" w:rsidP="00A1401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638" w:type="dxa"/>
          </w:tcPr>
          <w:p w14:paraId="5949E545" w14:textId="77777777" w:rsidR="00A14017" w:rsidRPr="009508E5" w:rsidRDefault="00A14017" w:rsidP="00A1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75952E65" w14:textId="77777777" w:rsidR="00A14017" w:rsidRPr="009508E5" w:rsidRDefault="00A14017" w:rsidP="00A140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2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7721C689" w:rsidR="00A14017" w:rsidRPr="008662B9" w:rsidRDefault="00A14017" w:rsidP="00A1401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3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874FD0">
                <w:rPr>
                  <w:rStyle w:val="a3"/>
                  <w:bCs/>
                  <w:sz w:val="20"/>
                  <w:szCs w:val="20"/>
                  <w:lang w:val="en-US"/>
                </w:rPr>
                <w:t>www</w:t>
              </w:r>
              <w:r w:rsidRPr="00874FD0">
                <w:rPr>
                  <w:rStyle w:val="a3"/>
                  <w:bCs/>
                  <w:sz w:val="20"/>
                  <w:szCs w:val="20"/>
                </w:rPr>
                <w:t>.</w:t>
              </w:r>
              <w:r w:rsidRPr="00874FD0">
                <w:rPr>
                  <w:rStyle w:val="a3"/>
                  <w:bCs/>
                  <w:sz w:val="20"/>
                  <w:szCs w:val="20"/>
                  <w:lang w:val="en-US"/>
                </w:rPr>
                <w:t>permokrug</w:t>
              </w:r>
              <w:r w:rsidRPr="00874FD0">
                <w:rPr>
                  <w:rStyle w:val="a3"/>
                  <w:bCs/>
                  <w:sz w:val="20"/>
                  <w:szCs w:val="20"/>
                </w:rPr>
                <w:t>.</w:t>
              </w:r>
              <w:proofErr w:type="spellStart"/>
              <w:r w:rsidRPr="00874FD0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B0586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3A5"/>
    <w:multiLevelType w:val="hybridMultilevel"/>
    <w:tmpl w:val="E6782F68"/>
    <w:lvl w:ilvl="0" w:tplc="CCFEDECC">
      <w:start w:val="7"/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07FE"/>
    <w:multiLevelType w:val="hybridMultilevel"/>
    <w:tmpl w:val="5C5A7B12"/>
    <w:lvl w:ilvl="0" w:tplc="BDAACF32">
      <w:start w:val="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1E"/>
    <w:rsid w:val="00006597"/>
    <w:rsid w:val="00015A1A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0F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C71DB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14017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D743B"/>
    <w:rsid w:val="00AE5FEB"/>
    <w:rsid w:val="00AE6BF5"/>
    <w:rsid w:val="00AF19E2"/>
    <w:rsid w:val="00AF39D9"/>
    <w:rsid w:val="00B0586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275E"/>
    <w:rsid w:val="00BB749A"/>
    <w:rsid w:val="00BC0BBB"/>
    <w:rsid w:val="00BC6110"/>
    <w:rsid w:val="00BD40CE"/>
    <w:rsid w:val="00BF5608"/>
    <w:rsid w:val="00C04072"/>
    <w:rsid w:val="00C124AC"/>
    <w:rsid w:val="00C4296A"/>
    <w:rsid w:val="00C555FC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71B2E"/>
    <w:rsid w:val="00D8279B"/>
    <w:rsid w:val="00DB105C"/>
    <w:rsid w:val="00DB421B"/>
    <w:rsid w:val="00DC1CAF"/>
    <w:rsid w:val="00DE2195"/>
    <w:rsid w:val="00DE3EAE"/>
    <w:rsid w:val="00DE46E5"/>
    <w:rsid w:val="00DF35AB"/>
    <w:rsid w:val="00E14175"/>
    <w:rsid w:val="00E15C8B"/>
    <w:rsid w:val="00E23239"/>
    <w:rsid w:val="00E319DC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  <w15:docId w15:val="{16C7537E-D8C3-42E2-BE4A-00D64DA9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per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C38-2C40-4397-A287-B803C068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25</cp:revision>
  <cp:lastPrinted>2023-06-15T10:28:00Z</cp:lastPrinted>
  <dcterms:created xsi:type="dcterms:W3CDTF">2023-07-24T08:57:00Z</dcterms:created>
  <dcterms:modified xsi:type="dcterms:W3CDTF">2023-12-13T09:40:00Z</dcterms:modified>
</cp:coreProperties>
</file>